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7089" w14:textId="35C75B13" w:rsidR="00036CC2" w:rsidRDefault="00036CC2" w:rsidP="00036CC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FDAC2A" wp14:editId="0DC28CF2">
            <wp:extent cx="1484630" cy="1447800"/>
            <wp:effectExtent l="0" t="0" r="1270" b="0"/>
            <wp:docPr id="1" name="Picture 0" descr="CarouselLogo09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arouselLogo09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EA095" w14:textId="77777777" w:rsidR="00036CC2" w:rsidRDefault="00036CC2">
      <w:pPr>
        <w:rPr>
          <w:sz w:val="24"/>
          <w:szCs w:val="24"/>
        </w:rPr>
      </w:pPr>
    </w:p>
    <w:p w14:paraId="6FE82A23" w14:textId="77777777" w:rsidR="00036CC2" w:rsidRDefault="00036CC2">
      <w:pPr>
        <w:rPr>
          <w:sz w:val="24"/>
          <w:szCs w:val="24"/>
        </w:rPr>
      </w:pPr>
    </w:p>
    <w:p w14:paraId="3C72B59B" w14:textId="77777777" w:rsidR="00036CC2" w:rsidRDefault="00036CC2">
      <w:pPr>
        <w:rPr>
          <w:sz w:val="24"/>
          <w:szCs w:val="24"/>
        </w:rPr>
      </w:pPr>
    </w:p>
    <w:p w14:paraId="7A484655" w14:textId="38A56725" w:rsidR="0074098A" w:rsidRDefault="005017ED">
      <w:pPr>
        <w:rPr>
          <w:sz w:val="24"/>
          <w:szCs w:val="24"/>
        </w:rPr>
      </w:pPr>
      <w:r>
        <w:rPr>
          <w:sz w:val="24"/>
          <w:szCs w:val="24"/>
        </w:rPr>
        <w:t>Dear Commercial Exhibitor,</w:t>
      </w:r>
    </w:p>
    <w:p w14:paraId="41BF36EC" w14:textId="77777777" w:rsidR="005017ED" w:rsidRDefault="005017ED">
      <w:pPr>
        <w:rPr>
          <w:sz w:val="24"/>
          <w:szCs w:val="24"/>
        </w:rPr>
      </w:pPr>
    </w:p>
    <w:p w14:paraId="5FAAC1F1" w14:textId="620A2812" w:rsidR="005017ED" w:rsidRDefault="005017ED">
      <w:pPr>
        <w:rPr>
          <w:sz w:val="24"/>
          <w:szCs w:val="24"/>
        </w:rPr>
      </w:pPr>
      <w:r>
        <w:rPr>
          <w:sz w:val="24"/>
          <w:szCs w:val="24"/>
        </w:rPr>
        <w:t>We would like to</w:t>
      </w:r>
      <w:r w:rsidR="009F4B93">
        <w:rPr>
          <w:sz w:val="24"/>
          <w:szCs w:val="24"/>
        </w:rPr>
        <w:t xml:space="preserve"> invite you to be part of the </w:t>
      </w:r>
      <w:r w:rsidR="00EA2F97">
        <w:rPr>
          <w:sz w:val="24"/>
          <w:szCs w:val="24"/>
        </w:rPr>
        <w:t>5</w:t>
      </w:r>
      <w:r w:rsidR="00B2325A">
        <w:rPr>
          <w:sz w:val="24"/>
          <w:szCs w:val="24"/>
        </w:rPr>
        <w:t>2</w:t>
      </w:r>
      <w:r w:rsidR="00B2325A" w:rsidRPr="00B232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Carousel Charity Horse Show and Shopping Expo, March </w:t>
      </w:r>
      <w:r w:rsidR="00B2325A">
        <w:rPr>
          <w:sz w:val="24"/>
          <w:szCs w:val="24"/>
        </w:rPr>
        <w:t>30-April 2</w:t>
      </w:r>
      <w:r w:rsidR="009F4B93">
        <w:rPr>
          <w:sz w:val="24"/>
          <w:szCs w:val="24"/>
        </w:rPr>
        <w:t>, 20</w:t>
      </w:r>
      <w:r w:rsidR="008700B5">
        <w:rPr>
          <w:sz w:val="24"/>
          <w:szCs w:val="24"/>
        </w:rPr>
        <w:t>2</w:t>
      </w:r>
      <w:r w:rsidR="00B2325A">
        <w:rPr>
          <w:sz w:val="24"/>
          <w:szCs w:val="24"/>
        </w:rPr>
        <w:t>3</w:t>
      </w:r>
      <w:r>
        <w:rPr>
          <w:sz w:val="24"/>
          <w:szCs w:val="24"/>
        </w:rPr>
        <w:t xml:space="preserve">.  The show is located in beautiful Scottsdale, AZ. at WestWorld.  It is the Southwest’s premier multi-breed show.  There are divisions for the American Saddlebred, </w:t>
      </w:r>
      <w:r w:rsidR="009F4B93">
        <w:rPr>
          <w:sz w:val="24"/>
          <w:szCs w:val="24"/>
        </w:rPr>
        <w:t xml:space="preserve">Morgan, </w:t>
      </w:r>
      <w:r>
        <w:rPr>
          <w:sz w:val="24"/>
          <w:szCs w:val="24"/>
        </w:rPr>
        <w:t>Arabian, Half Arabian/Anglo-Ara</w:t>
      </w:r>
      <w:r w:rsidR="009F4B93">
        <w:rPr>
          <w:sz w:val="24"/>
          <w:szCs w:val="24"/>
        </w:rPr>
        <w:t xml:space="preserve">bian, Hackney, Roadster, Friesian, Peruvian </w:t>
      </w:r>
      <w:r w:rsidR="008700B5">
        <w:rPr>
          <w:sz w:val="24"/>
          <w:szCs w:val="24"/>
        </w:rPr>
        <w:t>Horses</w:t>
      </w:r>
      <w:r w:rsidR="001B6B96">
        <w:rPr>
          <w:sz w:val="24"/>
          <w:szCs w:val="24"/>
        </w:rPr>
        <w:t>, Open Gaited Breeds</w:t>
      </w:r>
      <w:r>
        <w:rPr>
          <w:sz w:val="24"/>
          <w:szCs w:val="24"/>
        </w:rPr>
        <w:t xml:space="preserve">, </w:t>
      </w:r>
      <w:r w:rsidR="00EA2F97">
        <w:rPr>
          <w:sz w:val="24"/>
          <w:szCs w:val="24"/>
        </w:rPr>
        <w:t xml:space="preserve">Carriage Driving, </w:t>
      </w:r>
      <w:r>
        <w:rPr>
          <w:sz w:val="24"/>
          <w:szCs w:val="24"/>
        </w:rPr>
        <w:t>Academy, Equitation, Exhibition and Equestri</w:t>
      </w:r>
      <w:r w:rsidR="009F4B93">
        <w:rPr>
          <w:sz w:val="24"/>
          <w:szCs w:val="24"/>
        </w:rPr>
        <w:t xml:space="preserve">an Adaptive Riding.  Over </w:t>
      </w:r>
      <w:r w:rsidR="00CF7849">
        <w:rPr>
          <w:sz w:val="24"/>
          <w:szCs w:val="24"/>
        </w:rPr>
        <w:t>40</w:t>
      </w:r>
      <w:r w:rsidR="004F59B6">
        <w:rPr>
          <w:sz w:val="24"/>
          <w:szCs w:val="24"/>
        </w:rPr>
        <w:t xml:space="preserve">0 horses compete for the title of champion.  Carousel Charity Horse Show is an event with exciting and unique competition, </w:t>
      </w:r>
      <w:proofErr w:type="gramStart"/>
      <w:r w:rsidR="004F59B6">
        <w:rPr>
          <w:sz w:val="24"/>
          <w:szCs w:val="24"/>
        </w:rPr>
        <w:t>activities</w:t>
      </w:r>
      <w:proofErr w:type="gramEnd"/>
      <w:r w:rsidR="004F59B6">
        <w:rPr>
          <w:sz w:val="24"/>
          <w:szCs w:val="24"/>
        </w:rPr>
        <w:t xml:space="preserve"> and great fun for all.</w:t>
      </w:r>
    </w:p>
    <w:p w14:paraId="34DF1BF5" w14:textId="77777777" w:rsidR="004F59B6" w:rsidRDefault="004F59B6">
      <w:pPr>
        <w:rPr>
          <w:sz w:val="24"/>
          <w:szCs w:val="24"/>
        </w:rPr>
      </w:pPr>
    </w:p>
    <w:p w14:paraId="6E4064F0" w14:textId="172938D4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The Shopping Expo will be housed inside the Equidome.  It is an enclosed building that will secure your merchandise from weather.</w:t>
      </w:r>
    </w:p>
    <w:p w14:paraId="2375D4FD" w14:textId="7A78BBAF" w:rsidR="00F529A4" w:rsidRDefault="00F529A4">
      <w:pPr>
        <w:rPr>
          <w:sz w:val="24"/>
          <w:szCs w:val="24"/>
        </w:rPr>
      </w:pPr>
    </w:p>
    <w:p w14:paraId="17391C16" w14:textId="5107E3CC" w:rsidR="00F529A4" w:rsidRDefault="00F529A4">
      <w:pPr>
        <w:rPr>
          <w:sz w:val="24"/>
          <w:szCs w:val="24"/>
        </w:rPr>
      </w:pPr>
      <w:r>
        <w:rPr>
          <w:sz w:val="24"/>
          <w:szCs w:val="24"/>
        </w:rPr>
        <w:t xml:space="preserve">We will be awarding $10 shopping vouchers to all qualifying class winners.  These can be </w:t>
      </w:r>
      <w:r w:rsidR="008E6CA8">
        <w:rPr>
          <w:sz w:val="24"/>
          <w:szCs w:val="24"/>
        </w:rPr>
        <w:t>redeemed</w:t>
      </w:r>
      <w:r>
        <w:rPr>
          <w:sz w:val="24"/>
          <w:szCs w:val="24"/>
        </w:rPr>
        <w:t xml:space="preserve"> with any commercial exhibitors.  ASAA will then reimbu</w:t>
      </w:r>
      <w:r w:rsidR="00D60340">
        <w:rPr>
          <w:sz w:val="24"/>
          <w:szCs w:val="24"/>
        </w:rPr>
        <w:t>r</w:t>
      </w:r>
      <w:r>
        <w:rPr>
          <w:sz w:val="24"/>
          <w:szCs w:val="24"/>
        </w:rPr>
        <w:t>se you for the vouchers you acquire.</w:t>
      </w:r>
    </w:p>
    <w:p w14:paraId="36BADAC8" w14:textId="3968040C" w:rsidR="00234D2E" w:rsidRDefault="00234D2E">
      <w:pPr>
        <w:rPr>
          <w:sz w:val="24"/>
          <w:szCs w:val="24"/>
        </w:rPr>
      </w:pPr>
    </w:p>
    <w:p w14:paraId="66700E95" w14:textId="61595827" w:rsidR="00234D2E" w:rsidRDefault="00234D2E">
      <w:pPr>
        <w:rPr>
          <w:sz w:val="24"/>
          <w:szCs w:val="24"/>
        </w:rPr>
      </w:pPr>
      <w:r>
        <w:rPr>
          <w:sz w:val="24"/>
          <w:szCs w:val="24"/>
        </w:rPr>
        <w:t xml:space="preserve">ASAA is having a Silent Auction this year at the Carousel Show as its primary fundraiser </w:t>
      </w:r>
      <w:r w:rsidR="00047DCD">
        <w:rPr>
          <w:sz w:val="24"/>
          <w:szCs w:val="24"/>
        </w:rPr>
        <w:t>also benefitting</w:t>
      </w:r>
      <w:r>
        <w:rPr>
          <w:sz w:val="24"/>
          <w:szCs w:val="24"/>
        </w:rPr>
        <w:t xml:space="preserve"> several worthy charities such as </w:t>
      </w:r>
      <w:r w:rsidR="00C3117D">
        <w:rPr>
          <w:sz w:val="24"/>
          <w:szCs w:val="24"/>
        </w:rPr>
        <w:t>The H.E.A.R.T Center (Education and Horse Therapy program for children and young adults with special needs)</w:t>
      </w:r>
      <w:r>
        <w:rPr>
          <w:sz w:val="24"/>
          <w:szCs w:val="24"/>
        </w:rPr>
        <w:t xml:space="preserve">.  It would be greatly appreciated if you would consider donating an item to the Silent Auction.  </w:t>
      </w:r>
    </w:p>
    <w:p w14:paraId="376D2A59" w14:textId="77777777" w:rsidR="004F59B6" w:rsidRDefault="004F59B6">
      <w:pPr>
        <w:rPr>
          <w:sz w:val="24"/>
          <w:szCs w:val="24"/>
        </w:rPr>
      </w:pPr>
    </w:p>
    <w:p w14:paraId="71FE662E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Don’t miss this opportunity to be part of the excitement and showcase your business!</w:t>
      </w:r>
    </w:p>
    <w:p w14:paraId="47A2E859" w14:textId="77777777" w:rsidR="004F59B6" w:rsidRDefault="004F59B6">
      <w:pPr>
        <w:rPr>
          <w:sz w:val="24"/>
          <w:szCs w:val="24"/>
        </w:rPr>
      </w:pPr>
    </w:p>
    <w:p w14:paraId="4FB87F10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Please do not hesitate to contact me if you have any questions.</w:t>
      </w:r>
    </w:p>
    <w:p w14:paraId="73EF75C1" w14:textId="77777777" w:rsidR="004F59B6" w:rsidRDefault="004F59B6">
      <w:pPr>
        <w:rPr>
          <w:sz w:val="24"/>
          <w:szCs w:val="24"/>
        </w:rPr>
      </w:pPr>
    </w:p>
    <w:p w14:paraId="4485715D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4E5AC730" w14:textId="77777777" w:rsidR="004F59B6" w:rsidRDefault="004F59B6">
      <w:pPr>
        <w:rPr>
          <w:sz w:val="24"/>
          <w:szCs w:val="24"/>
        </w:rPr>
      </w:pPr>
    </w:p>
    <w:p w14:paraId="0B986471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Kelly Charpentier</w:t>
      </w:r>
    </w:p>
    <w:p w14:paraId="7051FB05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Carousel Charity Horse Show</w:t>
      </w:r>
    </w:p>
    <w:p w14:paraId="1417E2F5" w14:textId="77777777" w:rsidR="004F59B6" w:rsidRDefault="004F59B6">
      <w:pPr>
        <w:rPr>
          <w:sz w:val="24"/>
          <w:szCs w:val="24"/>
        </w:rPr>
      </w:pPr>
      <w:r>
        <w:rPr>
          <w:sz w:val="24"/>
          <w:szCs w:val="24"/>
        </w:rPr>
        <w:t>602-309-1552</w:t>
      </w:r>
    </w:p>
    <w:p w14:paraId="5B8E1025" w14:textId="612988C3" w:rsidR="004F59B6" w:rsidRPr="005017ED" w:rsidRDefault="004F59B6">
      <w:pPr>
        <w:rPr>
          <w:sz w:val="24"/>
          <w:szCs w:val="24"/>
        </w:rPr>
      </w:pPr>
      <w:r>
        <w:rPr>
          <w:sz w:val="24"/>
          <w:szCs w:val="24"/>
        </w:rPr>
        <w:t>kcharpentier@aol.com</w:t>
      </w:r>
    </w:p>
    <w:sectPr w:rsidR="004F59B6" w:rsidRPr="0050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D"/>
    <w:rsid w:val="00036CC2"/>
    <w:rsid w:val="00047DCD"/>
    <w:rsid w:val="001B6B96"/>
    <w:rsid w:val="00234D2E"/>
    <w:rsid w:val="00393ABF"/>
    <w:rsid w:val="004D3987"/>
    <w:rsid w:val="004F59B6"/>
    <w:rsid w:val="005017ED"/>
    <w:rsid w:val="005347E2"/>
    <w:rsid w:val="0074098A"/>
    <w:rsid w:val="00822432"/>
    <w:rsid w:val="008700B5"/>
    <w:rsid w:val="008E6CA8"/>
    <w:rsid w:val="009F4B93"/>
    <w:rsid w:val="00B2325A"/>
    <w:rsid w:val="00BA7D16"/>
    <w:rsid w:val="00BC6C01"/>
    <w:rsid w:val="00C3117D"/>
    <w:rsid w:val="00CF7849"/>
    <w:rsid w:val="00D60340"/>
    <w:rsid w:val="00D71F29"/>
    <w:rsid w:val="00EA2F97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75E"/>
  <w15:docId w15:val="{BB6E3D70-8BC1-42E1-9A17-3C70604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78F4-CE3E-4558-9F6F-B6FA313C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Charpentier</dc:creator>
  <cp:lastModifiedBy>Tom Blakemore II</cp:lastModifiedBy>
  <cp:revision>2</cp:revision>
  <dcterms:created xsi:type="dcterms:W3CDTF">2023-01-28T18:33:00Z</dcterms:created>
  <dcterms:modified xsi:type="dcterms:W3CDTF">2023-01-28T18:33:00Z</dcterms:modified>
</cp:coreProperties>
</file>